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64E86" w14:textId="19EE63EF" w:rsidR="00CE47B5" w:rsidRDefault="00CE47B5" w:rsidP="00CE47B5">
      <w:pPr>
        <w:spacing w:after="0" w:line="240" w:lineRule="auto"/>
      </w:pPr>
    </w:p>
    <w:p w14:paraId="697C90A7" w14:textId="6AC645C9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5370182B" w14:textId="0E5C160C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DC67776" w14:textId="77777777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99F2160" w14:textId="44879EC2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FEASR – FONDO EUROPEO AGRICOLO PER LO SVILUPPO RURALE – L’EUROPA INVESTE NELLE ZONE RURALI</w:t>
      </w:r>
    </w:p>
    <w:p w14:paraId="68D050A4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PSR 2014-2020 DELLA REGIONE PIEMONTE – MISURA 19 – SOSTEGNO ALLO SVILUPPO LOCALE LEADER</w:t>
      </w:r>
    </w:p>
    <w:p w14:paraId="1AB28BA8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</w:p>
    <w:p w14:paraId="4EA46AF8" w14:textId="77777777" w:rsidR="00CE47B5" w:rsidRPr="006B1CA0" w:rsidRDefault="00CE47B5" w:rsidP="006B1C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A89C1D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GAL TERRE ASTIGIANE NELLE COLLINE PATRIMONIO DELL’UMANITA’ SCARL</w:t>
      </w:r>
    </w:p>
    <w:p w14:paraId="2379CD38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2C2982A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object w:dxaOrig="6825" w:dyaOrig="1255" w14:anchorId="2BEBEE6B">
          <v:rect id="rectole0000000001" o:spid="_x0000_i1025" style="width:338.25pt;height:64.5pt" o:ole="" o:preferrelative="t" stroked="f">
            <v:imagedata r:id="rId7" o:title=""/>
          </v:rect>
          <o:OLEObject Type="Embed" ProgID="StaticMetafile" ShapeID="rectole0000000001" DrawAspect="Content" ObjectID="_1601973833" r:id="rId8"/>
        </w:object>
      </w:r>
    </w:p>
    <w:p w14:paraId="4E544D4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325D50B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PIANO DI SVILUPPO LOCALE: “IL TERRITORIO E LE SUE RISORSE PER AVVIARE NUOVI PERCORSI DI SVILUPPO NELLE COLLINE ASTIGIANE PATRIMONIO DELL’UMANITA’”</w:t>
      </w:r>
    </w:p>
    <w:p w14:paraId="2D6AD393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AMBITO TEMATICO: “TURISMO SOSTENIBILE”</w:t>
      </w:r>
    </w:p>
    <w:p w14:paraId="76437A4D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5B7DC41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BANDO PUBBLICO PER LA SELEZIONE DEI PROGETTI</w:t>
      </w:r>
    </w:p>
    <w:p w14:paraId="49895BE4" w14:textId="71F62131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 xml:space="preserve">MISURA </w:t>
      </w:r>
      <w:r w:rsidR="004832E9" w:rsidRPr="006B1CA0">
        <w:rPr>
          <w:rFonts w:ascii="Calibri" w:eastAsia="Calibri" w:hAnsi="Calibri" w:cs="Calibri"/>
        </w:rPr>
        <w:t>6</w:t>
      </w:r>
      <w:r w:rsidRPr="006B1CA0">
        <w:rPr>
          <w:rFonts w:ascii="Calibri" w:eastAsia="Calibri" w:hAnsi="Calibri" w:cs="Calibri"/>
        </w:rPr>
        <w:t xml:space="preserve"> -SOTTOMISURA </w:t>
      </w:r>
      <w:r w:rsidR="004832E9" w:rsidRPr="006B1CA0">
        <w:rPr>
          <w:rFonts w:ascii="Calibri" w:eastAsia="Calibri" w:hAnsi="Calibri" w:cs="Calibri"/>
        </w:rPr>
        <w:t>6.4</w:t>
      </w:r>
    </w:p>
    <w:p w14:paraId="35970F1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6821D8CB" w14:textId="5959EE5F" w:rsidR="00CE47B5" w:rsidRPr="002E3CAC" w:rsidRDefault="004832E9" w:rsidP="002E3CAC">
      <w:pPr>
        <w:jc w:val="center"/>
        <w:rPr>
          <w:rFonts w:ascii="Calibri" w:eastAsia="Calibri" w:hAnsi="Calibri" w:cs="Calibri"/>
        </w:rPr>
      </w:pPr>
      <w:r w:rsidRPr="002E3CAC">
        <w:rPr>
          <w:rFonts w:cstheme="minorHAnsi"/>
        </w:rPr>
        <w:t>OPERAZIONE 6.4.</w:t>
      </w:r>
      <w:r w:rsidR="002E3CAC" w:rsidRPr="002E3CAC">
        <w:rPr>
          <w:rFonts w:cstheme="minorHAnsi"/>
        </w:rPr>
        <w:t>1</w:t>
      </w:r>
      <w:r w:rsidRPr="002E3CAC">
        <w:rPr>
          <w:rFonts w:cstheme="minorHAnsi"/>
        </w:rPr>
        <w:t xml:space="preserve"> </w:t>
      </w:r>
      <w:r w:rsidR="002E3CAC" w:rsidRPr="002E3CAC">
        <w:rPr>
          <w:rFonts w:cstheme="minorHAnsi"/>
        </w:rPr>
        <w:t>“</w:t>
      </w:r>
      <w:r w:rsidR="002E3CAC" w:rsidRPr="002E3CAC">
        <w:rPr>
          <w:rFonts w:eastAsia="Times New Roman" w:cstheme="minorHAnsi"/>
        </w:rPr>
        <w:t>CREAZIONE E SVILUPPO DI ATTIVITÀ EXTRA-AGRICOLE”</w:t>
      </w:r>
    </w:p>
    <w:p w14:paraId="7586CD04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4F741A86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342A5B20" w14:textId="77777777" w:rsidR="00CE47B5" w:rsidRPr="00CE47B5" w:rsidRDefault="00CE47B5" w:rsidP="00CE47B5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56563BBB" w14:textId="77777777" w:rsidR="005B3B1A" w:rsidRPr="005B3B1A" w:rsidRDefault="005B3B1A" w:rsidP="00CE47B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710299" w14:textId="407F35A3" w:rsidR="005B3B1A" w:rsidRPr="00933A31" w:rsidRDefault="005B3B1A" w:rsidP="000F6B81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933A31">
        <w:rPr>
          <w:rFonts w:ascii="Calibri" w:eastAsia="Calibri" w:hAnsi="Calibri" w:cs="Calibri"/>
          <w:b/>
          <w:sz w:val="24"/>
          <w:szCs w:val="24"/>
        </w:rPr>
        <w:t xml:space="preserve">Allegato </w:t>
      </w:r>
      <w:r w:rsidR="000F6B81" w:rsidRPr="00933A31">
        <w:rPr>
          <w:rFonts w:ascii="Calibri" w:eastAsia="Calibri" w:hAnsi="Calibri" w:cs="Calibri"/>
          <w:b/>
          <w:sz w:val="24"/>
          <w:szCs w:val="24"/>
        </w:rPr>
        <w:t>9</w:t>
      </w:r>
      <w:r w:rsidRPr="00933A31">
        <w:rPr>
          <w:rFonts w:ascii="Calibri" w:eastAsia="Calibri" w:hAnsi="Calibri" w:cs="Calibri"/>
          <w:b/>
          <w:sz w:val="24"/>
          <w:szCs w:val="24"/>
        </w:rPr>
        <w:t xml:space="preserve"> _ </w:t>
      </w:r>
      <w:r w:rsidR="000F6B81" w:rsidRPr="00933A31">
        <w:rPr>
          <w:b/>
          <w:sz w:val="24"/>
          <w:szCs w:val="24"/>
        </w:rPr>
        <w:t>RELAZIONE ECONOMICA</w:t>
      </w:r>
    </w:p>
    <w:p w14:paraId="104BEB54" w14:textId="4FF086CD" w:rsidR="009E47EE" w:rsidRDefault="000157B0"/>
    <w:p w14:paraId="5970452E" w14:textId="431AE654" w:rsidR="008928B4" w:rsidRDefault="008928B4"/>
    <w:p w14:paraId="7A02FE94" w14:textId="5FED5A57" w:rsidR="008928B4" w:rsidRDefault="008928B4"/>
    <w:p w14:paraId="2FAFAF12" w14:textId="0EA6BC70" w:rsidR="000030E3" w:rsidRDefault="000030E3">
      <w:r>
        <w:br w:type="page"/>
      </w:r>
    </w:p>
    <w:p w14:paraId="71CE8A78" w14:textId="77777777" w:rsidR="000030E3" w:rsidRPr="00F27737" w:rsidRDefault="000030E3" w:rsidP="00F27737">
      <w:pPr>
        <w:spacing w:after="0" w:line="288" w:lineRule="auto"/>
        <w:jc w:val="center"/>
        <w:rPr>
          <w:rFonts w:ascii="Corbel" w:eastAsia="Times New Roman" w:hAnsi="Corbel" w:cs="Arial"/>
          <w:b/>
          <w:bCs/>
          <w:sz w:val="20"/>
          <w:szCs w:val="20"/>
        </w:rPr>
      </w:pPr>
    </w:p>
    <w:p w14:paraId="366E9146" w14:textId="77777777" w:rsidR="00F27737" w:rsidRPr="00F27737" w:rsidRDefault="00F27737" w:rsidP="00F27737">
      <w:pPr>
        <w:spacing w:after="0" w:line="288" w:lineRule="auto"/>
        <w:jc w:val="center"/>
        <w:rPr>
          <w:rFonts w:eastAsia="Times New Roman" w:cstheme="minorHAnsi"/>
          <w:b/>
          <w:bCs/>
        </w:rPr>
      </w:pPr>
      <w:r w:rsidRPr="00F27737">
        <w:rPr>
          <w:rFonts w:eastAsia="Times New Roman" w:cstheme="minorHAnsi"/>
          <w:b/>
          <w:bCs/>
        </w:rPr>
        <w:t>Relazione economica</w:t>
      </w:r>
    </w:p>
    <w:p w14:paraId="4AC80205" w14:textId="77777777" w:rsidR="00F27737" w:rsidRPr="00F27737" w:rsidRDefault="00F27737" w:rsidP="00F27737">
      <w:pPr>
        <w:spacing w:after="0" w:line="288" w:lineRule="auto"/>
        <w:jc w:val="both"/>
        <w:rPr>
          <w:rFonts w:eastAsia="Times New Roman" w:cstheme="minorHAnsi"/>
          <w:bCs/>
        </w:rPr>
      </w:pPr>
    </w:p>
    <w:p w14:paraId="1D6A7FE2" w14:textId="66B5B0DE" w:rsidR="00FA44E8" w:rsidRPr="00CE6308" w:rsidRDefault="00F27737" w:rsidP="00F27737">
      <w:pPr>
        <w:autoSpaceDE w:val="0"/>
        <w:autoSpaceDN w:val="0"/>
        <w:adjustRightInd w:val="0"/>
        <w:spacing w:after="120" w:line="288" w:lineRule="auto"/>
        <w:jc w:val="both"/>
        <w:rPr>
          <w:rFonts w:eastAsia="Times New Roman" w:cstheme="minorHAnsi"/>
          <w:b/>
          <w:bCs/>
          <w:u w:val="single"/>
        </w:rPr>
      </w:pPr>
      <w:r w:rsidRPr="00CE6308">
        <w:rPr>
          <w:rFonts w:eastAsia="Times New Roman" w:cstheme="minorHAnsi"/>
          <w:b/>
          <w:bCs/>
          <w:u w:val="single"/>
        </w:rPr>
        <w:t>1. Descrizione dell’impresa e dei prodotti/servizi offerti</w:t>
      </w:r>
    </w:p>
    <w:p w14:paraId="0488A133" w14:textId="77777777" w:rsidR="00F27737" w:rsidRPr="00F27737" w:rsidRDefault="00F27737" w:rsidP="00F27737">
      <w:pPr>
        <w:numPr>
          <w:ilvl w:val="2"/>
          <w:numId w:val="3"/>
        </w:numPr>
        <w:spacing w:before="240" w:after="0" w:line="360" w:lineRule="auto"/>
        <w:ind w:left="426"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Struttura organizzativa dell’impresa (organigramma del personale, eventuale manodopera familiare, collegamenti tra sede principale e eventuali sedi operative, vicinanza ai servizi utili per l’attività, ecc.), dotazione di strutture, mezzi e attrezzature</w:t>
      </w:r>
    </w:p>
    <w:p w14:paraId="089CDB00" w14:textId="77777777" w:rsidR="00F27737" w:rsidRPr="00F27737" w:rsidRDefault="00F27737" w:rsidP="00F27737">
      <w:pPr>
        <w:spacing w:after="120" w:line="288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(inserire descrizione)</w:t>
      </w:r>
    </w:p>
    <w:p w14:paraId="54B39812" w14:textId="6775254A" w:rsidR="001F5058" w:rsidRPr="001F5058" w:rsidRDefault="00F27737" w:rsidP="001F5058">
      <w:pPr>
        <w:numPr>
          <w:ilvl w:val="2"/>
          <w:numId w:val="3"/>
        </w:numPr>
        <w:spacing w:before="240" w:after="0" w:line="360" w:lineRule="auto"/>
        <w:ind w:left="426"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Fatturato e utile dei due anni precedenti alla domanda di sostegno</w:t>
      </w:r>
    </w:p>
    <w:p w14:paraId="2B523CD8" w14:textId="6C0D48ED" w:rsidR="00F27737" w:rsidRPr="00F27737" w:rsidRDefault="00F27737" w:rsidP="00F27737">
      <w:pPr>
        <w:numPr>
          <w:ilvl w:val="2"/>
          <w:numId w:val="3"/>
        </w:numPr>
        <w:spacing w:before="240" w:after="0" w:line="360" w:lineRule="auto"/>
        <w:ind w:left="426"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Presentazione dettagliata dei servizi/prodotti offerti (dettagliare il prodotto e i servizi annessi, differenze rispetto ai prodotti/servizi esistenti, indicare eventuali adesioni a regimi di qualità, possesso o ottenimento di certificazioni di prodotto/processo/ambientali/energetiche)</w:t>
      </w:r>
    </w:p>
    <w:p w14:paraId="2A9CCB73" w14:textId="0CBD22AB" w:rsidR="00F27737" w:rsidRPr="000157B0" w:rsidRDefault="00F27737" w:rsidP="000157B0">
      <w:pPr>
        <w:spacing w:after="120" w:line="288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(inserire descrizione)</w:t>
      </w:r>
    </w:p>
    <w:p w14:paraId="5C35B1B3" w14:textId="77777777" w:rsidR="00F27737" w:rsidRPr="00F27737" w:rsidRDefault="00F27737" w:rsidP="00F27737">
      <w:pPr>
        <w:numPr>
          <w:ilvl w:val="2"/>
          <w:numId w:val="3"/>
        </w:numPr>
        <w:spacing w:before="240" w:after="0" w:line="360" w:lineRule="auto"/>
        <w:ind w:left="426"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Modalità di commercializzazione del prodotto, vantaggi offerti al consumatore (ad esempio: consegna gratuita, consegna a domicilio, vendita diretta in azienda, locali degustazione ecc.)</w:t>
      </w:r>
    </w:p>
    <w:p w14:paraId="12EEFF57" w14:textId="77777777" w:rsidR="00F27737" w:rsidRPr="00F27737" w:rsidRDefault="00F27737" w:rsidP="00F27737">
      <w:pPr>
        <w:spacing w:after="120" w:line="288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(inserire descrizione)</w:t>
      </w:r>
    </w:p>
    <w:p w14:paraId="75C661E0" w14:textId="77777777" w:rsidR="00F27737" w:rsidRPr="00F27737" w:rsidRDefault="00F27737" w:rsidP="00F27737">
      <w:pPr>
        <w:numPr>
          <w:ilvl w:val="2"/>
          <w:numId w:val="3"/>
        </w:numPr>
        <w:spacing w:before="240" w:after="0" w:line="360" w:lineRule="auto"/>
        <w:ind w:left="426"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Altre informazioni ritenute rilevanti</w:t>
      </w:r>
    </w:p>
    <w:p w14:paraId="56A5D432" w14:textId="77777777" w:rsidR="00F27737" w:rsidRPr="00F27737" w:rsidRDefault="00F27737" w:rsidP="00F27737">
      <w:pPr>
        <w:spacing w:after="120" w:line="288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(inserire testo)</w:t>
      </w:r>
    </w:p>
    <w:p w14:paraId="32CA6BE4" w14:textId="77777777" w:rsidR="00F27737" w:rsidRPr="00F27737" w:rsidRDefault="00F27737" w:rsidP="00F27737">
      <w:pPr>
        <w:spacing w:after="0" w:line="240" w:lineRule="auto"/>
        <w:jc w:val="both"/>
        <w:rPr>
          <w:rFonts w:eastAsia="Times New Roman" w:cstheme="minorHAnsi"/>
        </w:rPr>
      </w:pPr>
    </w:p>
    <w:p w14:paraId="1A99C89F" w14:textId="77777777" w:rsidR="00F27737" w:rsidRPr="00F27737" w:rsidRDefault="00F27737" w:rsidP="00F27737">
      <w:pPr>
        <w:spacing w:after="0" w:line="240" w:lineRule="auto"/>
        <w:jc w:val="both"/>
        <w:rPr>
          <w:rFonts w:eastAsia="Times New Roman" w:cstheme="minorHAnsi"/>
          <w:strike/>
        </w:rPr>
      </w:pPr>
      <w:r w:rsidRPr="00F27737">
        <w:rPr>
          <w:rFonts w:eastAsia="Times New Roman" w:cstheme="minorHAnsi"/>
          <w:b/>
        </w:rPr>
        <w:t>N.B.</w:t>
      </w:r>
      <w:r w:rsidRPr="00F27737">
        <w:rPr>
          <w:rFonts w:eastAsia="Times New Roman" w:cstheme="minorHAnsi"/>
        </w:rPr>
        <w:t xml:space="preserve"> </w:t>
      </w:r>
      <w:r w:rsidRPr="00F27737">
        <w:rPr>
          <w:rFonts w:eastAsia="Times New Roman" w:cstheme="minorHAnsi"/>
          <w:i/>
        </w:rPr>
        <w:t>Se l’impresa offre più prodotti o più servizi è opportuno segnalarli tutti, specificando quali sono i principali</w:t>
      </w:r>
    </w:p>
    <w:p w14:paraId="2E247162" w14:textId="77777777" w:rsidR="00F27737" w:rsidRPr="00F27737" w:rsidRDefault="00F27737" w:rsidP="00F27737">
      <w:pPr>
        <w:spacing w:after="120" w:line="276" w:lineRule="auto"/>
        <w:jc w:val="both"/>
        <w:rPr>
          <w:rFonts w:eastAsia="Times New Roman" w:cstheme="minorHAnsi"/>
          <w:b/>
        </w:rPr>
      </w:pPr>
    </w:p>
    <w:p w14:paraId="08073A9C" w14:textId="77777777" w:rsidR="00F27737" w:rsidRPr="00CE6308" w:rsidRDefault="00F27737" w:rsidP="00F27737">
      <w:pPr>
        <w:spacing w:before="60" w:after="60" w:line="240" w:lineRule="auto"/>
        <w:jc w:val="both"/>
        <w:rPr>
          <w:rFonts w:eastAsia="Times New Roman" w:cstheme="minorHAnsi"/>
          <w:b/>
          <w:u w:val="single"/>
        </w:rPr>
      </w:pPr>
      <w:r w:rsidRPr="00CE6308">
        <w:rPr>
          <w:rFonts w:eastAsia="Times New Roman" w:cstheme="minorHAnsi"/>
          <w:b/>
          <w:u w:val="single"/>
        </w:rPr>
        <w:t>2. Analisi dell’intervento</w:t>
      </w:r>
    </w:p>
    <w:p w14:paraId="18602CBE" w14:textId="77777777" w:rsidR="00F27737" w:rsidRPr="00F27737" w:rsidRDefault="00F27737" w:rsidP="00F27737">
      <w:pPr>
        <w:spacing w:before="120" w:after="0" w:line="240" w:lineRule="auto"/>
        <w:jc w:val="both"/>
        <w:rPr>
          <w:rFonts w:eastAsia="Times New Roman" w:cstheme="minorHAnsi"/>
          <w:b/>
          <w:highlight w:val="yellow"/>
        </w:rPr>
      </w:pPr>
    </w:p>
    <w:p w14:paraId="3CA14619" w14:textId="77777777" w:rsidR="00F27737" w:rsidRPr="00CE6308" w:rsidRDefault="00F27737" w:rsidP="00CE6308">
      <w:pPr>
        <w:numPr>
          <w:ilvl w:val="0"/>
          <w:numId w:val="4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CE6308">
        <w:rPr>
          <w:rFonts w:eastAsia="Times New Roman" w:cstheme="minorHAnsi"/>
        </w:rPr>
        <w:t>Descrizione dell’intervento che si intende realizzare con indicazione dei costi in relazione al contributo richiesto</w:t>
      </w:r>
    </w:p>
    <w:p w14:paraId="120AF517" w14:textId="77777777" w:rsidR="00F27737" w:rsidRPr="00F27737" w:rsidRDefault="00F27737" w:rsidP="00F27737">
      <w:pPr>
        <w:spacing w:after="120" w:line="288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(inserire descrizione)</w:t>
      </w:r>
    </w:p>
    <w:p w14:paraId="49693C2F" w14:textId="77777777" w:rsidR="00F27737" w:rsidRPr="00F27737" w:rsidRDefault="00F27737" w:rsidP="00F27737">
      <w:pPr>
        <w:spacing w:after="0" w:line="276" w:lineRule="auto"/>
        <w:jc w:val="both"/>
        <w:rPr>
          <w:rFonts w:eastAsia="Times New Roman" w:cstheme="minorHAnsi"/>
          <w:b/>
        </w:rPr>
      </w:pPr>
    </w:p>
    <w:p w14:paraId="6536C631" w14:textId="77777777" w:rsidR="00F27737" w:rsidRPr="00F27737" w:rsidRDefault="00F27737" w:rsidP="00CE6308">
      <w:pPr>
        <w:numPr>
          <w:ilvl w:val="0"/>
          <w:numId w:val="4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Ricadute del progetto integrato in relazione all’intervento proposto e ai costi dell’investimento</w:t>
      </w:r>
    </w:p>
    <w:p w14:paraId="015E2DF5" w14:textId="77777777" w:rsidR="00F27737" w:rsidRPr="00F27737" w:rsidRDefault="00F27737" w:rsidP="00CE6308">
      <w:pPr>
        <w:tabs>
          <w:tab w:val="left" w:pos="284"/>
        </w:tabs>
        <w:spacing w:after="0" w:line="276" w:lineRule="auto"/>
        <w:contextualSpacing/>
        <w:jc w:val="both"/>
        <w:rPr>
          <w:rFonts w:eastAsia="Times New Roman" w:cstheme="minorHAnsi"/>
        </w:rPr>
      </w:pPr>
      <w:r w:rsidRPr="00CE6308">
        <w:rPr>
          <w:rFonts w:eastAsia="Times New Roman" w:cstheme="minorHAnsi"/>
        </w:rPr>
        <w:t>(inserire testo)</w:t>
      </w:r>
    </w:p>
    <w:p w14:paraId="1515AF8D" w14:textId="77777777" w:rsidR="00F27737" w:rsidRPr="00F27737" w:rsidRDefault="00F27737" w:rsidP="00F27737">
      <w:pPr>
        <w:spacing w:after="120" w:line="240" w:lineRule="auto"/>
        <w:jc w:val="both"/>
        <w:rPr>
          <w:rFonts w:eastAsia="Times New Roman" w:cstheme="minorHAnsi"/>
        </w:rPr>
      </w:pPr>
    </w:p>
    <w:p w14:paraId="7BFC79C1" w14:textId="77777777" w:rsidR="00F27737" w:rsidRPr="00F27737" w:rsidRDefault="00F27737" w:rsidP="00CE6308">
      <w:pPr>
        <w:numPr>
          <w:ilvl w:val="0"/>
          <w:numId w:val="4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Rapporto tra importo degli investimenti e importo totale degli investimenti del progetto integrato, eventualmente mettendolo in relazione al cronoprogramma di attività</w:t>
      </w:r>
    </w:p>
    <w:p w14:paraId="1FD7DC09" w14:textId="77777777" w:rsidR="00F27737" w:rsidRPr="00F27737" w:rsidRDefault="00F27737" w:rsidP="00F27737">
      <w:pPr>
        <w:spacing w:after="0" w:line="276" w:lineRule="auto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(inserire testo)</w:t>
      </w:r>
    </w:p>
    <w:p w14:paraId="37210B54" w14:textId="77777777" w:rsidR="00F27737" w:rsidRPr="00F27737" w:rsidRDefault="00F27737" w:rsidP="00F27737">
      <w:pPr>
        <w:spacing w:after="0" w:line="276" w:lineRule="auto"/>
        <w:jc w:val="both"/>
        <w:rPr>
          <w:rFonts w:eastAsia="Times New Roman" w:cstheme="minorHAnsi"/>
          <w:b/>
        </w:rPr>
      </w:pPr>
    </w:p>
    <w:p w14:paraId="09BC68FD" w14:textId="77777777" w:rsidR="00F27737" w:rsidRPr="00F27737" w:rsidRDefault="00F27737" w:rsidP="00CE6308">
      <w:pPr>
        <w:numPr>
          <w:ilvl w:val="0"/>
          <w:numId w:val="4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 xml:space="preserve">Capacità dell’investimento di migliorare il livello di rendimento economico dell’impresa rispetto alla situazione ex ante, ipotizzato in base ai dati </w:t>
      </w:r>
      <w:r w:rsidRPr="00CE6308">
        <w:rPr>
          <w:rFonts w:eastAsia="Times New Roman" w:cstheme="minorHAnsi"/>
        </w:rPr>
        <w:t>da inserire nel riquadro sottostante al punto 4</w:t>
      </w:r>
      <w:r w:rsidRPr="00F27737">
        <w:rPr>
          <w:rFonts w:eastAsia="Times New Roman" w:cstheme="minorHAnsi"/>
        </w:rPr>
        <w:t>. Il calcolo della variazione nella rendita economica deve essere dettagliato e basarsi su dati verificabili al momento della valutazione della domanda di sostegno</w:t>
      </w:r>
    </w:p>
    <w:p w14:paraId="1C1472BA" w14:textId="77777777" w:rsidR="00F27737" w:rsidRPr="00F27737" w:rsidRDefault="00F27737" w:rsidP="00F27737">
      <w:pPr>
        <w:spacing w:before="120" w:after="120" w:line="276" w:lineRule="auto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  <w:i/>
        </w:rPr>
        <w:t>(inserire testo)</w:t>
      </w:r>
    </w:p>
    <w:p w14:paraId="517152A0" w14:textId="77777777" w:rsidR="00F27737" w:rsidRPr="00F27737" w:rsidRDefault="00F27737" w:rsidP="00F27737">
      <w:pPr>
        <w:spacing w:after="120" w:line="240" w:lineRule="auto"/>
        <w:jc w:val="both"/>
        <w:rPr>
          <w:rFonts w:eastAsia="Times New Roman" w:cstheme="minorHAnsi"/>
        </w:rPr>
      </w:pPr>
    </w:p>
    <w:p w14:paraId="037BA935" w14:textId="77777777" w:rsidR="00F27737" w:rsidRPr="00CE6308" w:rsidRDefault="00F27737" w:rsidP="00F27737">
      <w:pPr>
        <w:spacing w:after="120" w:line="276" w:lineRule="auto"/>
        <w:jc w:val="both"/>
        <w:rPr>
          <w:rFonts w:eastAsia="Times New Roman" w:cstheme="minorHAnsi"/>
          <w:b/>
          <w:u w:val="single"/>
        </w:rPr>
      </w:pPr>
      <w:r w:rsidRPr="00CE6308">
        <w:rPr>
          <w:rFonts w:eastAsia="Times New Roman" w:cstheme="minorHAnsi"/>
          <w:b/>
          <w:u w:val="single"/>
        </w:rPr>
        <w:t>3. Punti di forza e debolezza dell’intervento proposto, fattori esterni</w:t>
      </w:r>
    </w:p>
    <w:p w14:paraId="3A170B01" w14:textId="77777777" w:rsidR="00F27737" w:rsidRPr="00F27737" w:rsidRDefault="00F27737" w:rsidP="00F27737">
      <w:pPr>
        <w:spacing w:after="120" w:line="240" w:lineRule="auto"/>
        <w:jc w:val="both"/>
        <w:rPr>
          <w:rFonts w:eastAsia="Times New Roman" w:cstheme="minorHAnsi"/>
          <w:strike/>
        </w:rPr>
      </w:pPr>
      <w:bookmarkStart w:id="0" w:name="_GoBack"/>
      <w:bookmarkEnd w:id="0"/>
    </w:p>
    <w:p w14:paraId="210DFA69" w14:textId="77777777" w:rsidR="00F27737" w:rsidRPr="00F27737" w:rsidRDefault="00F27737" w:rsidP="00F57130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Punti di forza dell’intervento</w:t>
      </w:r>
    </w:p>
    <w:p w14:paraId="304C47D7" w14:textId="77777777" w:rsidR="00F27737" w:rsidRPr="00F27737" w:rsidRDefault="00F27737" w:rsidP="00F27737">
      <w:pPr>
        <w:spacing w:before="120" w:after="120" w:line="276" w:lineRule="auto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  <w:i/>
        </w:rPr>
        <w:t>(descrivere i punti di forza che ha l’intervento)</w:t>
      </w:r>
    </w:p>
    <w:p w14:paraId="796CD7B2" w14:textId="77777777" w:rsidR="00F27737" w:rsidRPr="00F27737" w:rsidRDefault="00F27737" w:rsidP="00F27737">
      <w:pPr>
        <w:spacing w:after="0" w:line="276" w:lineRule="auto"/>
        <w:jc w:val="both"/>
        <w:rPr>
          <w:rFonts w:eastAsia="Times New Roman" w:cstheme="minorHAnsi"/>
        </w:rPr>
      </w:pPr>
    </w:p>
    <w:p w14:paraId="5F9BCAA3" w14:textId="77777777" w:rsidR="00F27737" w:rsidRPr="00F27737" w:rsidRDefault="00F27737" w:rsidP="00F57130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Punti di debolezza dell’intervento</w:t>
      </w:r>
    </w:p>
    <w:p w14:paraId="76B9BC88" w14:textId="77777777" w:rsidR="00F27737" w:rsidRPr="00F27737" w:rsidRDefault="00F27737" w:rsidP="00F27737">
      <w:pPr>
        <w:spacing w:before="120" w:after="120" w:line="276" w:lineRule="auto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  <w:i/>
        </w:rPr>
        <w:t>(descrivere i punti di debolezza che ha l’intervento)</w:t>
      </w:r>
    </w:p>
    <w:p w14:paraId="4E82AE22" w14:textId="77777777" w:rsidR="00F27737" w:rsidRPr="00F27737" w:rsidRDefault="00F27737" w:rsidP="00F27737">
      <w:pPr>
        <w:spacing w:after="0" w:line="276" w:lineRule="auto"/>
        <w:jc w:val="both"/>
        <w:rPr>
          <w:rFonts w:eastAsia="Times New Roman" w:cstheme="minorHAnsi"/>
        </w:rPr>
      </w:pPr>
    </w:p>
    <w:p w14:paraId="065F2A98" w14:textId="77777777" w:rsidR="00F27737" w:rsidRPr="00F27737" w:rsidRDefault="00F27737" w:rsidP="00F57130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Opportunità di mercato e del settore di riferimento</w:t>
      </w:r>
    </w:p>
    <w:p w14:paraId="0BF1AD56" w14:textId="77777777" w:rsidR="00F27737" w:rsidRPr="00F27737" w:rsidRDefault="00F27737" w:rsidP="00F27737">
      <w:pPr>
        <w:spacing w:before="120" w:after="120" w:line="276" w:lineRule="auto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  <w:i/>
        </w:rPr>
        <w:t>(elencare le opportunità esterne, cioè che non dipendono dal beneficiario, che potranno supportare l’intervento e potenziarne i risultati)</w:t>
      </w:r>
    </w:p>
    <w:p w14:paraId="235C530C" w14:textId="77777777" w:rsidR="00F27737" w:rsidRPr="00F27737" w:rsidRDefault="00F27737" w:rsidP="00F27737">
      <w:pPr>
        <w:spacing w:after="0" w:line="276" w:lineRule="auto"/>
        <w:jc w:val="both"/>
        <w:rPr>
          <w:rFonts w:eastAsia="Times New Roman" w:cstheme="minorHAnsi"/>
        </w:rPr>
      </w:pPr>
    </w:p>
    <w:p w14:paraId="27EAC183" w14:textId="77777777" w:rsidR="00F27737" w:rsidRPr="00F27737" w:rsidRDefault="00F27737" w:rsidP="00F57130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eastAsia="Times New Roman" w:cstheme="minorHAnsi"/>
        </w:rPr>
      </w:pPr>
      <w:r w:rsidRPr="00F27737">
        <w:rPr>
          <w:rFonts w:eastAsia="Times New Roman" w:cstheme="minorHAnsi"/>
        </w:rPr>
        <w:t>Rischi di mercato e del settore di riferimento</w:t>
      </w:r>
    </w:p>
    <w:p w14:paraId="740E835F" w14:textId="0B439F59" w:rsidR="00F27737" w:rsidRDefault="00F27737" w:rsidP="00F27737">
      <w:pPr>
        <w:spacing w:after="120" w:line="240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>(elencare i rischi esterni, cioè che non dipendono dal beneficiario, che potranno ostacolare l’intervento o ridurne l’efficacia/ricaduta)</w:t>
      </w:r>
    </w:p>
    <w:p w14:paraId="22EB8621" w14:textId="34118BC6" w:rsidR="001932BE" w:rsidRDefault="001932BE" w:rsidP="00F27737">
      <w:pPr>
        <w:spacing w:after="120" w:line="240" w:lineRule="auto"/>
        <w:jc w:val="both"/>
        <w:rPr>
          <w:rFonts w:eastAsia="Times New Roman" w:cstheme="minorHAnsi"/>
          <w:i/>
        </w:rPr>
      </w:pPr>
    </w:p>
    <w:p w14:paraId="202C0119" w14:textId="5332F193" w:rsidR="001932BE" w:rsidRDefault="001932BE" w:rsidP="00F27737">
      <w:pPr>
        <w:spacing w:after="120" w:line="240" w:lineRule="auto"/>
        <w:jc w:val="both"/>
        <w:rPr>
          <w:rFonts w:eastAsia="Times New Roman" w:cstheme="minorHAnsi"/>
          <w:i/>
          <w:u w:val="single"/>
        </w:rPr>
      </w:pPr>
    </w:p>
    <w:p w14:paraId="646A77E8" w14:textId="4E995D71" w:rsidR="00842774" w:rsidRDefault="00842774">
      <w:pPr>
        <w:rPr>
          <w:rFonts w:eastAsia="Times New Roman" w:cstheme="minorHAnsi"/>
          <w:i/>
          <w:u w:val="single"/>
        </w:rPr>
      </w:pPr>
      <w:r>
        <w:rPr>
          <w:rFonts w:eastAsia="Times New Roman" w:cstheme="minorHAnsi"/>
          <w:i/>
          <w:u w:val="single"/>
        </w:rPr>
        <w:br w:type="page"/>
      </w:r>
    </w:p>
    <w:p w14:paraId="6CA29F3A" w14:textId="77777777" w:rsidR="001932BE" w:rsidRPr="00F27737" w:rsidRDefault="001932BE" w:rsidP="00F27737">
      <w:pPr>
        <w:spacing w:after="120" w:line="240" w:lineRule="auto"/>
        <w:jc w:val="both"/>
        <w:rPr>
          <w:rFonts w:eastAsia="Times New Roman" w:cstheme="minorHAnsi"/>
          <w:i/>
          <w:u w:val="single"/>
        </w:rPr>
      </w:pPr>
    </w:p>
    <w:p w14:paraId="6BD2C9F9" w14:textId="77777777" w:rsidR="00F27737" w:rsidRPr="00CE6308" w:rsidRDefault="00F27737" w:rsidP="00F27737">
      <w:pPr>
        <w:spacing w:after="120" w:line="276" w:lineRule="auto"/>
        <w:jc w:val="both"/>
        <w:rPr>
          <w:rFonts w:eastAsia="Times New Roman" w:cstheme="minorHAnsi"/>
          <w:b/>
          <w:u w:val="single"/>
        </w:rPr>
      </w:pPr>
      <w:r w:rsidRPr="00CE6308">
        <w:rPr>
          <w:rFonts w:eastAsia="Times New Roman" w:cstheme="minorHAnsi"/>
          <w:b/>
          <w:u w:val="single"/>
        </w:rPr>
        <w:t>4. Prospetto economico</w:t>
      </w:r>
    </w:p>
    <w:p w14:paraId="109B360B" w14:textId="77777777" w:rsidR="00F27737" w:rsidRPr="00F27737" w:rsidRDefault="00F27737" w:rsidP="00F27737">
      <w:pPr>
        <w:spacing w:after="120" w:line="276" w:lineRule="auto"/>
        <w:jc w:val="both"/>
        <w:rPr>
          <w:rFonts w:eastAsia="Times New Roman" w:cstheme="minorHAnsi"/>
          <w:i/>
        </w:rPr>
      </w:pPr>
      <w:r w:rsidRPr="00F27737">
        <w:rPr>
          <w:rFonts w:eastAsia="Times New Roman" w:cstheme="minorHAnsi"/>
          <w:i/>
        </w:rPr>
        <w:t xml:space="preserve">Compilare la seguente tabella dettagliando la situazione aziendale </w:t>
      </w:r>
      <w:proofErr w:type="spellStart"/>
      <w:r w:rsidRPr="00F27737">
        <w:rPr>
          <w:rFonts w:eastAsia="Times New Roman" w:cstheme="minorHAnsi"/>
          <w:i/>
        </w:rPr>
        <w:t>pre</w:t>
      </w:r>
      <w:proofErr w:type="spellEnd"/>
      <w:r w:rsidRPr="00F27737">
        <w:rPr>
          <w:rFonts w:eastAsia="Times New Roman" w:cstheme="minorHAnsi"/>
          <w:i/>
        </w:rPr>
        <w:t xml:space="preserve"> e post realizzazione dell’intervento proposto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426"/>
        <w:gridCol w:w="1292"/>
        <w:gridCol w:w="1328"/>
        <w:gridCol w:w="1292"/>
        <w:gridCol w:w="1292"/>
      </w:tblGrid>
      <w:tr w:rsidR="00F27737" w:rsidRPr="007C67D8" w14:paraId="7A76A9D1" w14:textId="77777777" w:rsidTr="00585A96">
        <w:trPr>
          <w:trHeight w:val="255"/>
        </w:trPr>
        <w:tc>
          <w:tcPr>
            <w:tcW w:w="3969" w:type="dxa"/>
            <w:shd w:val="clear" w:color="auto" w:fill="auto"/>
            <w:hideMark/>
          </w:tcPr>
          <w:p w14:paraId="2D74FCB8" w14:textId="77777777" w:rsidR="00F27737" w:rsidRPr="007C67D8" w:rsidRDefault="00F27737" w:rsidP="00F27737">
            <w:pPr>
              <w:widowControl w:val="0"/>
              <w:suppressAutoHyphens/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auto"/>
            <w:hideMark/>
          </w:tcPr>
          <w:p w14:paraId="7C0FE59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  <w:hideMark/>
          </w:tcPr>
          <w:p w14:paraId="08E7243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14:paraId="2665873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iniziale</w:t>
            </w:r>
          </w:p>
        </w:tc>
        <w:tc>
          <w:tcPr>
            <w:tcW w:w="1328" w:type="dxa"/>
            <w:shd w:val="clear" w:color="auto" w:fill="auto"/>
            <w:hideMark/>
          </w:tcPr>
          <w:p w14:paraId="2001CB3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14:paraId="7FDCA15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I anno</w:t>
            </w:r>
            <w:proofErr w:type="gramEnd"/>
          </w:p>
        </w:tc>
        <w:tc>
          <w:tcPr>
            <w:tcW w:w="1292" w:type="dxa"/>
          </w:tcPr>
          <w:p w14:paraId="4E275E1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14:paraId="5750F15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II anno</w:t>
            </w:r>
          </w:p>
        </w:tc>
        <w:tc>
          <w:tcPr>
            <w:tcW w:w="1292" w:type="dxa"/>
          </w:tcPr>
          <w:p w14:paraId="5746984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Situazione</w:t>
            </w:r>
          </w:p>
          <w:p w14:paraId="4A4CAC3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III anno</w:t>
            </w:r>
          </w:p>
        </w:tc>
      </w:tr>
      <w:tr w:rsidR="00F27737" w:rsidRPr="007C67D8" w14:paraId="7631CCC0" w14:textId="77777777" w:rsidTr="00585A96">
        <w:trPr>
          <w:trHeight w:val="402"/>
        </w:trPr>
        <w:tc>
          <w:tcPr>
            <w:tcW w:w="4395" w:type="dxa"/>
            <w:gridSpan w:val="2"/>
            <w:shd w:val="clear" w:color="auto" w:fill="D9D9D9"/>
            <w:hideMark/>
          </w:tcPr>
          <w:p w14:paraId="355DA4D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STATO PATRIMONIALE dell'impresa</w:t>
            </w:r>
          </w:p>
        </w:tc>
        <w:tc>
          <w:tcPr>
            <w:tcW w:w="1292" w:type="dxa"/>
            <w:shd w:val="clear" w:color="auto" w:fill="D9D9D9"/>
            <w:noWrap/>
            <w:hideMark/>
          </w:tcPr>
          <w:p w14:paraId="6489DE4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D9D9D9"/>
            <w:noWrap/>
            <w:hideMark/>
          </w:tcPr>
          <w:p w14:paraId="1821A55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D9D9D9"/>
          </w:tcPr>
          <w:p w14:paraId="5DD08FA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D9D9D9"/>
          </w:tcPr>
          <w:p w14:paraId="252421C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F27737" w:rsidRPr="007C67D8" w14:paraId="582A314C" w14:textId="77777777" w:rsidTr="00585A96">
        <w:trPr>
          <w:trHeight w:val="705"/>
        </w:trPr>
        <w:tc>
          <w:tcPr>
            <w:tcW w:w="3969" w:type="dxa"/>
            <w:shd w:val="clear" w:color="auto" w:fill="auto"/>
            <w:hideMark/>
          </w:tcPr>
          <w:p w14:paraId="6F88D7A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 xml:space="preserve">Valore patrimoniale dell'azienda </w:t>
            </w:r>
            <w:r w:rsidRPr="007C67D8">
              <w:rPr>
                <w:rFonts w:eastAsia="Calibri" w:cstheme="minorHAnsi"/>
                <w:sz w:val="20"/>
                <w:szCs w:val="20"/>
              </w:rPr>
              <w:br/>
            </w:r>
            <w:r w:rsidRPr="007C67D8">
              <w:rPr>
                <w:rFonts w:eastAsia="Calibri" w:cstheme="minorHAnsi"/>
                <w:i/>
                <w:iCs/>
                <w:sz w:val="20"/>
                <w:szCs w:val="20"/>
              </w:rPr>
              <w:t>(valore complessivo di mercato di terreni, fabbricati, impianti, miglioramenti fondiari, piantagioni, macchinari, bestiame e scorte)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6FC7512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4C822E3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39350D5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34C9B8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6CF6EE8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447FDE5C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65B2128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Liquidità e crediti dell'azienda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B7E217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30D7545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4FCC1DD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64A0D74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0970B94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4A262F8B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788250E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Debiti e mutui dell'azienda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A6693D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0C41BA5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5095F69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421E30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30FA47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36F6CCF0" w14:textId="77777777" w:rsidTr="00585A96">
        <w:trPr>
          <w:trHeight w:val="402"/>
        </w:trPr>
        <w:tc>
          <w:tcPr>
            <w:tcW w:w="3969" w:type="dxa"/>
            <w:shd w:val="clear" w:color="auto" w:fill="D9D9D9"/>
            <w:hideMark/>
          </w:tcPr>
          <w:p w14:paraId="35FAC30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sz w:val="20"/>
                <w:szCs w:val="20"/>
              </w:rPr>
              <w:t>VALORE PATRIMONIALE NETTO</w:t>
            </w:r>
          </w:p>
        </w:tc>
        <w:tc>
          <w:tcPr>
            <w:tcW w:w="426" w:type="dxa"/>
            <w:shd w:val="clear" w:color="auto" w:fill="D9D9D9"/>
            <w:noWrap/>
            <w:hideMark/>
          </w:tcPr>
          <w:p w14:paraId="7019EEF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D9D9D9"/>
            <w:noWrap/>
            <w:hideMark/>
          </w:tcPr>
          <w:p w14:paraId="2DF05AE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D9D9D9"/>
            <w:noWrap/>
            <w:hideMark/>
          </w:tcPr>
          <w:p w14:paraId="78DB66F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D9D9D9"/>
          </w:tcPr>
          <w:p w14:paraId="1409196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D9D9D9"/>
          </w:tcPr>
          <w:p w14:paraId="3C201C9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4BB63144" w14:textId="77777777" w:rsidTr="00585A96">
        <w:trPr>
          <w:trHeight w:val="255"/>
        </w:trPr>
        <w:tc>
          <w:tcPr>
            <w:tcW w:w="9599" w:type="dxa"/>
            <w:gridSpan w:val="6"/>
            <w:shd w:val="clear" w:color="auto" w:fill="FFFFFF"/>
          </w:tcPr>
          <w:p w14:paraId="3520F07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F27737" w:rsidRPr="007C67D8" w14:paraId="7E19DA70" w14:textId="77777777" w:rsidTr="00585A96">
        <w:trPr>
          <w:trHeight w:val="255"/>
        </w:trPr>
        <w:tc>
          <w:tcPr>
            <w:tcW w:w="4395" w:type="dxa"/>
            <w:gridSpan w:val="2"/>
            <w:shd w:val="clear" w:color="auto" w:fill="D9D9D9"/>
            <w:hideMark/>
          </w:tcPr>
          <w:p w14:paraId="278CD95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CONTO ECONOMICO dell'impresa</w:t>
            </w:r>
          </w:p>
        </w:tc>
        <w:tc>
          <w:tcPr>
            <w:tcW w:w="1292" w:type="dxa"/>
            <w:shd w:val="clear" w:color="auto" w:fill="D9D9D9"/>
            <w:noWrap/>
            <w:hideMark/>
          </w:tcPr>
          <w:p w14:paraId="617ABE1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D9D9D9"/>
            <w:noWrap/>
            <w:hideMark/>
          </w:tcPr>
          <w:p w14:paraId="3CDA556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D9D9D9"/>
          </w:tcPr>
          <w:p w14:paraId="1F0A8E2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D9D9D9"/>
          </w:tcPr>
          <w:p w14:paraId="72FD650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0D13D9A5" w14:textId="77777777" w:rsidTr="00585A96">
        <w:trPr>
          <w:trHeight w:val="510"/>
        </w:trPr>
        <w:tc>
          <w:tcPr>
            <w:tcW w:w="3969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DE08AD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7C67D8">
              <w:rPr>
                <w:rFonts w:eastAsia="Calibri" w:cstheme="minorHAnsi"/>
                <w:i/>
                <w:sz w:val="20"/>
                <w:szCs w:val="20"/>
              </w:rPr>
              <w:t>Ricavi</w:t>
            </w:r>
          </w:p>
        </w:tc>
        <w:tc>
          <w:tcPr>
            <w:tcW w:w="5630" w:type="dxa"/>
            <w:gridSpan w:val="5"/>
            <w:tcBorders>
              <w:left w:val="nil"/>
            </w:tcBorders>
            <w:shd w:val="clear" w:color="auto" w:fill="auto"/>
            <w:noWrap/>
          </w:tcPr>
          <w:p w14:paraId="20FFB6C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F27737" w:rsidRPr="007C67D8" w14:paraId="3C9D1347" w14:textId="77777777" w:rsidTr="00585A96">
        <w:trPr>
          <w:trHeight w:val="510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D91514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Ricavo dalla vendita, esclusi i reimpieghi in azienda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AE6FAE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6A35983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251E27D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0EB281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86EC58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69019231" w14:textId="77777777" w:rsidTr="00585A96">
        <w:trPr>
          <w:trHeight w:val="266"/>
        </w:trPr>
        <w:tc>
          <w:tcPr>
            <w:tcW w:w="3969" w:type="dxa"/>
            <w:shd w:val="clear" w:color="auto" w:fill="auto"/>
            <w:hideMark/>
          </w:tcPr>
          <w:p w14:paraId="70F963F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Ricavi da attività secondarie o connesse a quella principale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A7C8DB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0754712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4D84D0C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B4B7C8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9F50D0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4967C38D" w14:textId="77777777" w:rsidTr="00585A96">
        <w:trPr>
          <w:trHeight w:val="255"/>
        </w:trPr>
        <w:tc>
          <w:tcPr>
            <w:tcW w:w="3969" w:type="dxa"/>
            <w:shd w:val="clear" w:color="auto" w:fill="auto"/>
            <w:hideMark/>
          </w:tcPr>
          <w:p w14:paraId="7C525B08" w14:textId="1550260B" w:rsidR="00F27737" w:rsidRPr="007C67D8" w:rsidRDefault="001932BE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…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E7B3E0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5908C4E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4076AAB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37FC4F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7B3D7B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5AF64C45" w14:textId="77777777" w:rsidTr="00585A96">
        <w:trPr>
          <w:trHeight w:val="402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8A53CB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Produzione lorda totale (A)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8BD789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07C7738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9A89B0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245014D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2F3D3A6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500FEB56" w14:textId="77777777" w:rsidTr="00585A96">
        <w:trPr>
          <w:trHeight w:val="419"/>
        </w:trPr>
        <w:tc>
          <w:tcPr>
            <w:tcW w:w="3969" w:type="dxa"/>
            <w:tcBorders>
              <w:right w:val="nil"/>
            </w:tcBorders>
            <w:shd w:val="clear" w:color="auto" w:fill="auto"/>
            <w:vAlign w:val="center"/>
          </w:tcPr>
          <w:p w14:paraId="35D8DE84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i/>
                <w:sz w:val="20"/>
                <w:szCs w:val="20"/>
              </w:rPr>
              <w:t>Costi</w:t>
            </w:r>
          </w:p>
        </w:tc>
        <w:tc>
          <w:tcPr>
            <w:tcW w:w="5630" w:type="dxa"/>
            <w:gridSpan w:val="5"/>
            <w:tcBorders>
              <w:left w:val="nil"/>
            </w:tcBorders>
            <w:shd w:val="clear" w:color="auto" w:fill="auto"/>
            <w:noWrap/>
          </w:tcPr>
          <w:p w14:paraId="5BDD338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F27737" w:rsidRPr="007C67D8" w14:paraId="4160D5AE" w14:textId="77777777" w:rsidTr="00585A96">
        <w:trPr>
          <w:trHeight w:val="615"/>
        </w:trPr>
        <w:tc>
          <w:tcPr>
            <w:tcW w:w="3969" w:type="dxa"/>
            <w:shd w:val="clear" w:color="auto" w:fill="auto"/>
            <w:hideMark/>
          </w:tcPr>
          <w:p w14:paraId="0DC41BC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Acquisti di materie prime, fattori di produzione (esclusi i reimpieghi di prodotti aziendali) e bestiame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76AA3D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111B72C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650FEF3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F58515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6A3654D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36B07FFB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3AF2427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Manutenzioni e riparazioni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AEB8E7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39C4510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3B655A9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3A509BD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178145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2E1634D3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2C2A932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Affitti, noleggi e servizi esterni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85B35B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5E29DBA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6DC1B2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509F18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983530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25884072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24F55C5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Spese generali ed investimenti immateriali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3E45FB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1B385E0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5C7BD9B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65CB4B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D8D01B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009283FF" w14:textId="77777777" w:rsidTr="00585A96">
        <w:trPr>
          <w:trHeight w:val="510"/>
        </w:trPr>
        <w:tc>
          <w:tcPr>
            <w:tcW w:w="3969" w:type="dxa"/>
            <w:shd w:val="clear" w:color="auto" w:fill="auto"/>
            <w:hideMark/>
          </w:tcPr>
          <w:p w14:paraId="771D2343" w14:textId="42A7ABEC" w:rsidR="00F27737" w:rsidRPr="007C67D8" w:rsidRDefault="001932BE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Spese per manodopera o personale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3DEB6F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021E758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65908F2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5D1428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7F1568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08F53218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0FDE6B3D" w14:textId="6D5F6050" w:rsidR="00F27737" w:rsidRPr="007C67D8" w:rsidRDefault="001932BE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…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62C4ACF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2E2C991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7FF92A2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4D2A8C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0A1C45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76172272" w14:textId="77777777" w:rsidTr="00585A96">
        <w:trPr>
          <w:trHeight w:val="402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8F6E1A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Costi totali (B)</w:t>
            </w:r>
          </w:p>
        </w:tc>
        <w:tc>
          <w:tcPr>
            <w:tcW w:w="426" w:type="dxa"/>
            <w:shd w:val="clear" w:color="auto" w:fill="auto"/>
            <w:noWrap/>
          </w:tcPr>
          <w:p w14:paraId="367FBBC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auto"/>
            <w:noWrap/>
          </w:tcPr>
          <w:p w14:paraId="5D5497F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</w:tcPr>
          <w:p w14:paraId="1155C4A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22670FA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66D0DF6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09E4E0A8" w14:textId="77777777" w:rsidTr="00585A96">
        <w:trPr>
          <w:trHeight w:val="402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9159CF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PRODUZIONE NETTA (C)</w:t>
            </w:r>
          </w:p>
          <w:p w14:paraId="132F57B5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(= A-B)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A4477D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4FB58E8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32A9A3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146A94B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57D7B91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4A8FF3E7" w14:textId="77777777" w:rsidTr="00585A96">
        <w:trPr>
          <w:trHeight w:val="402"/>
        </w:trPr>
        <w:tc>
          <w:tcPr>
            <w:tcW w:w="3969" w:type="dxa"/>
            <w:tcBorders>
              <w:right w:val="nil"/>
            </w:tcBorders>
            <w:shd w:val="clear" w:color="auto" w:fill="auto"/>
          </w:tcPr>
          <w:p w14:paraId="2C8B4814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7C67D8">
              <w:rPr>
                <w:rFonts w:eastAsia="Calibri" w:cstheme="minorHAnsi"/>
                <w:i/>
                <w:sz w:val="20"/>
                <w:szCs w:val="20"/>
              </w:rPr>
              <w:t>Oneri, imposte, tasse</w:t>
            </w:r>
          </w:p>
        </w:tc>
        <w:tc>
          <w:tcPr>
            <w:tcW w:w="5630" w:type="dxa"/>
            <w:gridSpan w:val="5"/>
            <w:tcBorders>
              <w:left w:val="nil"/>
            </w:tcBorders>
            <w:shd w:val="clear" w:color="auto" w:fill="auto"/>
            <w:noWrap/>
          </w:tcPr>
          <w:p w14:paraId="7658DFD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F27737" w:rsidRPr="007C67D8" w14:paraId="5161307A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0F8CB2C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Oneri sociali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3B2FED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24E75EB1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5B2864F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37B57E0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8B1359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431B75E2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188D9DA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Imposte, tasse e simili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BE4CCC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6390DD5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47880D6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4977D8A0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5BE5DA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7253CB0D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0F862B0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Interessi passivi pagati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92C9F4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-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2FE73F6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55795A97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B9547D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8F10B86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61408193" w14:textId="77777777" w:rsidTr="00585A96">
        <w:trPr>
          <w:trHeight w:val="402"/>
        </w:trPr>
        <w:tc>
          <w:tcPr>
            <w:tcW w:w="3969" w:type="dxa"/>
            <w:shd w:val="clear" w:color="auto" w:fill="auto"/>
            <w:vAlign w:val="center"/>
          </w:tcPr>
          <w:p w14:paraId="13A1947B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Oneri e imposte totali (D)</w:t>
            </w:r>
          </w:p>
        </w:tc>
        <w:tc>
          <w:tcPr>
            <w:tcW w:w="426" w:type="dxa"/>
            <w:shd w:val="clear" w:color="auto" w:fill="auto"/>
            <w:noWrap/>
          </w:tcPr>
          <w:p w14:paraId="38C9F5B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auto"/>
            <w:noWrap/>
          </w:tcPr>
          <w:p w14:paraId="36E569A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</w:tcPr>
          <w:p w14:paraId="1A13915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7BBAEC9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4D12B1E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0FF38B3F" w14:textId="77777777" w:rsidTr="00585A96">
        <w:trPr>
          <w:trHeight w:val="402"/>
        </w:trPr>
        <w:tc>
          <w:tcPr>
            <w:tcW w:w="3969" w:type="dxa"/>
            <w:shd w:val="clear" w:color="auto" w:fill="auto"/>
            <w:vAlign w:val="center"/>
            <w:hideMark/>
          </w:tcPr>
          <w:p w14:paraId="02B7D240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REDDITO NETTO (E)</w:t>
            </w:r>
          </w:p>
          <w:p w14:paraId="61099FAA" w14:textId="77777777" w:rsidR="00F27737" w:rsidRPr="007C67D8" w:rsidRDefault="00F27737" w:rsidP="00F27737">
            <w:pPr>
              <w:spacing w:after="120"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(= C-D)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493F225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16161FF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69D4A92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1E6960D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auto"/>
          </w:tcPr>
          <w:p w14:paraId="4BB593CA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F27737" w:rsidRPr="007C67D8" w14:paraId="31F008EE" w14:textId="77777777" w:rsidTr="00585A96">
        <w:trPr>
          <w:trHeight w:val="510"/>
        </w:trPr>
        <w:tc>
          <w:tcPr>
            <w:tcW w:w="3969" w:type="dxa"/>
            <w:shd w:val="clear" w:color="auto" w:fill="auto"/>
            <w:hideMark/>
          </w:tcPr>
          <w:p w14:paraId="0D31A1B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Compensazioni ed integrazioni di reddito (PAC, Indennità compensative, ecc.)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4415BB4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10BF604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18DE2FF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1EE29682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75B4BE28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64993FAD" w14:textId="77777777" w:rsidTr="00585A96">
        <w:trPr>
          <w:trHeight w:val="402"/>
        </w:trPr>
        <w:tc>
          <w:tcPr>
            <w:tcW w:w="3969" w:type="dxa"/>
            <w:shd w:val="clear" w:color="auto" w:fill="auto"/>
            <w:hideMark/>
          </w:tcPr>
          <w:p w14:paraId="60936ACD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Altri ricavi caratteristici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2751A3C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+</w:t>
            </w:r>
          </w:p>
        </w:tc>
        <w:tc>
          <w:tcPr>
            <w:tcW w:w="1292" w:type="dxa"/>
            <w:shd w:val="clear" w:color="auto" w:fill="auto"/>
            <w:noWrap/>
            <w:hideMark/>
          </w:tcPr>
          <w:p w14:paraId="317C288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32B3D0E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2CD1E12F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  <w:tc>
          <w:tcPr>
            <w:tcW w:w="1292" w:type="dxa"/>
            <w:shd w:val="clear" w:color="auto" w:fill="auto"/>
          </w:tcPr>
          <w:p w14:paraId="0AB88A2B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C67D8">
              <w:rPr>
                <w:rFonts w:eastAsia="Calibri" w:cstheme="minorHAnsi"/>
                <w:sz w:val="20"/>
                <w:szCs w:val="20"/>
              </w:rPr>
              <w:t> </w:t>
            </w:r>
          </w:p>
        </w:tc>
      </w:tr>
      <w:tr w:rsidR="00F27737" w:rsidRPr="007C67D8" w14:paraId="6DE3DA11" w14:textId="77777777" w:rsidTr="00585A96">
        <w:trPr>
          <w:trHeight w:val="510"/>
        </w:trPr>
        <w:tc>
          <w:tcPr>
            <w:tcW w:w="3969" w:type="dxa"/>
            <w:shd w:val="clear" w:color="auto" w:fill="D9D9D9"/>
            <w:hideMark/>
          </w:tcPr>
          <w:p w14:paraId="662CC88E" w14:textId="1CFD14BE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REDDITO NETTO</w:t>
            </w:r>
            <w:r w:rsidR="001932B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AZIENDALE</w:t>
            </w: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(F)</w:t>
            </w:r>
          </w:p>
        </w:tc>
        <w:tc>
          <w:tcPr>
            <w:tcW w:w="426" w:type="dxa"/>
            <w:shd w:val="clear" w:color="auto" w:fill="D9D9D9"/>
            <w:noWrap/>
            <w:hideMark/>
          </w:tcPr>
          <w:p w14:paraId="5F16E153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92" w:type="dxa"/>
            <w:shd w:val="clear" w:color="auto" w:fill="D9D9D9"/>
            <w:noWrap/>
            <w:hideMark/>
          </w:tcPr>
          <w:p w14:paraId="0BCF230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D9D9D9"/>
            <w:noWrap/>
            <w:hideMark/>
          </w:tcPr>
          <w:p w14:paraId="247F1F94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D9D9D9"/>
          </w:tcPr>
          <w:p w14:paraId="3BEB4369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92" w:type="dxa"/>
            <w:shd w:val="clear" w:color="auto" w:fill="D9D9D9"/>
          </w:tcPr>
          <w:p w14:paraId="4B85FA65" w14:textId="77777777" w:rsidR="00F27737" w:rsidRPr="007C67D8" w:rsidRDefault="00F27737" w:rsidP="00F27737">
            <w:pPr>
              <w:spacing w:after="120" w:line="276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7C67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</w:tbl>
    <w:p w14:paraId="5931B529" w14:textId="77777777" w:rsidR="00F27737" w:rsidRPr="00F27737" w:rsidRDefault="00F27737" w:rsidP="00F27737">
      <w:pPr>
        <w:spacing w:after="120" w:line="276" w:lineRule="auto"/>
        <w:jc w:val="both"/>
        <w:rPr>
          <w:rFonts w:ascii="Corbel" w:eastAsia="Times New Roman" w:hAnsi="Corbel" w:cs="Arial"/>
          <w:sz w:val="20"/>
          <w:szCs w:val="20"/>
        </w:rPr>
      </w:pPr>
    </w:p>
    <w:p w14:paraId="62FFD0D1" w14:textId="77777777" w:rsidR="00F27737" w:rsidRPr="007C67D8" w:rsidRDefault="00F27737" w:rsidP="00F27737">
      <w:pPr>
        <w:spacing w:after="120" w:line="276" w:lineRule="auto"/>
        <w:jc w:val="both"/>
        <w:rPr>
          <w:rFonts w:eastAsia="Times New Roman" w:cstheme="minorHAnsi"/>
          <w:i/>
          <w:sz w:val="20"/>
          <w:szCs w:val="20"/>
          <w:u w:val="single"/>
        </w:rPr>
      </w:pPr>
      <w:r w:rsidRPr="007C67D8">
        <w:rPr>
          <w:rFonts w:eastAsia="Calibri" w:cstheme="minorHAnsi"/>
          <w:b/>
          <w:bCs/>
          <w:sz w:val="20"/>
          <w:szCs w:val="20"/>
        </w:rPr>
        <w:t>Questi dati verranno utilizzati per verificare la redditività economica dell’azienda e valutare la pertinenza dell’intervento.</w:t>
      </w:r>
    </w:p>
    <w:p w14:paraId="0AFAC37C" w14:textId="77777777" w:rsidR="00F27737" w:rsidRPr="007C67D8" w:rsidRDefault="00F27737" w:rsidP="00F27737">
      <w:pPr>
        <w:spacing w:after="0" w:line="240" w:lineRule="auto"/>
        <w:ind w:right="-285"/>
        <w:jc w:val="both"/>
        <w:rPr>
          <w:rFonts w:eastAsia="Times New Roman" w:cstheme="minorHAnsi"/>
          <w:sz w:val="20"/>
          <w:szCs w:val="20"/>
        </w:rPr>
      </w:pPr>
    </w:p>
    <w:p w14:paraId="512A328E" w14:textId="77777777" w:rsidR="00F27737" w:rsidRPr="007C67D8" w:rsidRDefault="00F27737" w:rsidP="00F2773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7C67D8">
        <w:rPr>
          <w:rFonts w:eastAsia="Times New Roman" w:cstheme="minorHAnsi"/>
          <w:sz w:val="20"/>
          <w:szCs w:val="20"/>
        </w:rPr>
        <w:t>Luogo e data________________________</w:t>
      </w:r>
    </w:p>
    <w:p w14:paraId="5AE24880" w14:textId="77777777" w:rsidR="00F27737" w:rsidRPr="007C67D8" w:rsidRDefault="00F27737" w:rsidP="00F2773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36044B50" w14:textId="77777777" w:rsidR="00F27737" w:rsidRPr="007C67D8" w:rsidRDefault="00F27737" w:rsidP="00F27737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p w14:paraId="5DCA1CB8" w14:textId="77777777" w:rsidR="00F27737" w:rsidRPr="007C67D8" w:rsidRDefault="00F27737" w:rsidP="00F27737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p w14:paraId="2DBCA4D3" w14:textId="77777777" w:rsidR="00F27737" w:rsidRPr="007C67D8" w:rsidRDefault="00F27737" w:rsidP="00F27737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7C67D8">
        <w:rPr>
          <w:rFonts w:eastAsia="Times New Roman" w:cstheme="minorHAnsi"/>
          <w:sz w:val="20"/>
          <w:szCs w:val="20"/>
        </w:rPr>
        <w:t>____________________________</w:t>
      </w:r>
    </w:p>
    <w:p w14:paraId="390BEE4C" w14:textId="77777777" w:rsidR="00F27737" w:rsidRPr="007C67D8" w:rsidRDefault="00F27737" w:rsidP="00F27737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7C67D8">
        <w:rPr>
          <w:rFonts w:eastAsia="Times New Roman" w:cstheme="minorHAnsi"/>
          <w:sz w:val="20"/>
          <w:szCs w:val="20"/>
        </w:rPr>
        <w:t>Firma Legale rappresentante/Titolare</w:t>
      </w:r>
    </w:p>
    <w:p w14:paraId="19C1A391" w14:textId="77777777" w:rsidR="00F27737" w:rsidRPr="007C67D8" w:rsidRDefault="00F27737" w:rsidP="00F27737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34ACAFDE" w14:textId="77777777" w:rsidR="00F27737" w:rsidRPr="007C67D8" w:rsidRDefault="00F27737" w:rsidP="00F27737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5FE3A858" w14:textId="77777777" w:rsidR="00F27737" w:rsidRPr="000A71C8" w:rsidRDefault="00F27737" w:rsidP="00F27737">
      <w:pPr>
        <w:spacing w:before="120" w:after="0" w:line="240" w:lineRule="auto"/>
        <w:jc w:val="both"/>
        <w:rPr>
          <w:rFonts w:eastAsia="Times New Roman" w:cstheme="minorHAnsi"/>
          <w:i/>
          <w:szCs w:val="20"/>
        </w:rPr>
      </w:pPr>
      <w:r w:rsidRPr="000A71C8">
        <w:rPr>
          <w:rFonts w:eastAsia="Times New Roman" w:cstheme="minorHAnsi"/>
          <w:b/>
          <w:szCs w:val="20"/>
        </w:rPr>
        <w:t>N.B.</w:t>
      </w:r>
      <w:r w:rsidRPr="000A71C8">
        <w:rPr>
          <w:rFonts w:eastAsia="Times New Roman" w:cstheme="minorHAnsi"/>
          <w:szCs w:val="20"/>
        </w:rPr>
        <w:t xml:space="preserve"> </w:t>
      </w:r>
      <w:r w:rsidRPr="000A71C8">
        <w:rPr>
          <w:rFonts w:eastAsia="Times New Roman" w:cstheme="minorHAnsi"/>
          <w:i/>
          <w:szCs w:val="20"/>
        </w:rPr>
        <w:t>Allegare eventuale documentazione utile a completare il progetto (es. curricula dei soci, documentazione fotografica, brevetti, ricerche di mercato, altri schemi economici significativi).</w:t>
      </w:r>
    </w:p>
    <w:p w14:paraId="3BBE29DC" w14:textId="77777777" w:rsidR="00F27737" w:rsidRPr="000A71C8" w:rsidRDefault="00F27737" w:rsidP="00F27737">
      <w:pPr>
        <w:tabs>
          <w:tab w:val="left" w:pos="3765"/>
        </w:tabs>
        <w:spacing w:after="200" w:line="276" w:lineRule="auto"/>
        <w:jc w:val="both"/>
        <w:rPr>
          <w:rFonts w:eastAsia="Times New Roman" w:cstheme="minorHAnsi"/>
          <w:szCs w:val="20"/>
          <w:lang w:eastAsia="en-US"/>
        </w:rPr>
      </w:pPr>
    </w:p>
    <w:p w14:paraId="0958BA5C" w14:textId="77777777" w:rsidR="00F27737" w:rsidRPr="00F27737" w:rsidRDefault="00F27737" w:rsidP="00F27737">
      <w:pPr>
        <w:spacing w:after="0" w:line="240" w:lineRule="auto"/>
        <w:jc w:val="both"/>
        <w:rPr>
          <w:rFonts w:ascii="Corbel" w:eastAsia="Times New Roman" w:hAnsi="Corbel" w:cs="Times New Roman"/>
          <w:szCs w:val="24"/>
        </w:rPr>
      </w:pPr>
    </w:p>
    <w:p w14:paraId="7F066FC2" w14:textId="77777777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</w:p>
    <w:p w14:paraId="041BC18C" w14:textId="77777777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</w:p>
    <w:p w14:paraId="2BF019BC" w14:textId="77777777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</w:p>
    <w:p w14:paraId="77D04B27" w14:textId="77777777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</w:p>
    <w:p w14:paraId="0A9198FC" w14:textId="77777777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</w:p>
    <w:p w14:paraId="614EF97B" w14:textId="0CE00E4F" w:rsidR="000030E3" w:rsidRDefault="000030E3" w:rsidP="000030E3">
      <w:pPr>
        <w:ind w:left="212"/>
        <w:jc w:val="both"/>
        <w:rPr>
          <w:rFonts w:cstheme="minorHAnsi"/>
          <w:b/>
          <w:i/>
          <w:w w:val="105"/>
        </w:rPr>
      </w:pPr>
      <w:r>
        <w:rPr>
          <w:rFonts w:cstheme="minorHAnsi"/>
          <w:b/>
          <w:i/>
          <w:w w:val="105"/>
        </w:rPr>
        <w:t xml:space="preserve">Informativa ai sensi del Reg. UE n. 679/2016 </w:t>
      </w:r>
    </w:p>
    <w:p w14:paraId="2DC5DC3F" w14:textId="77777777" w:rsidR="000030E3" w:rsidRDefault="000030E3" w:rsidP="000030E3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Dichiaro di essere informato, ai sensi e per gli effetti di cui al Reg. UE 679/2016, che i dati personali raccolti saranno trattati, con strumenti cartacei e con strumenti informatici, esclusivamente nell’ambito del procedimento per il quale la presente dichiarazione viene resa.</w:t>
      </w:r>
    </w:p>
    <w:p w14:paraId="1A9F1A55" w14:textId="77777777" w:rsidR="000030E3" w:rsidRDefault="000030E3" w:rsidP="000030E3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</w:p>
    <w:p w14:paraId="64C1E041" w14:textId="77777777" w:rsidR="000030E3" w:rsidRDefault="000030E3" w:rsidP="000030E3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 xml:space="preserve">_____________________ lì, ____ /____ / _______ </w:t>
      </w:r>
    </w:p>
    <w:p w14:paraId="7CC51259" w14:textId="77777777" w:rsidR="000030E3" w:rsidRDefault="000030E3" w:rsidP="000030E3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</w:p>
    <w:p w14:paraId="2F5DE063" w14:textId="77777777" w:rsidR="000030E3" w:rsidRDefault="000030E3" w:rsidP="000030E3">
      <w:pPr>
        <w:spacing w:before="12" w:line="244" w:lineRule="auto"/>
        <w:ind w:left="212" w:right="232"/>
        <w:jc w:val="right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----------------------------------------------------------------- (firma)</w:t>
      </w:r>
    </w:p>
    <w:p w14:paraId="3F75F9C6" w14:textId="77777777" w:rsidR="000030E3" w:rsidRDefault="000030E3" w:rsidP="000030E3">
      <w:pPr>
        <w:pStyle w:val="Corpotesto"/>
        <w:ind w:right="232"/>
        <w:jc w:val="both"/>
        <w:rPr>
          <w:rFonts w:asciiTheme="minorHAnsi" w:hAnsiTheme="minorHAnsi" w:cstheme="minorHAnsi"/>
          <w:sz w:val="22"/>
          <w:szCs w:val="22"/>
        </w:rPr>
      </w:pPr>
    </w:p>
    <w:p w14:paraId="1B8123F1" w14:textId="1A110828" w:rsidR="008928B4" w:rsidRPr="003D3B10" w:rsidRDefault="008928B4" w:rsidP="000F6B81">
      <w:pPr>
        <w:pStyle w:val="Corpotesto"/>
        <w:ind w:right="232"/>
        <w:jc w:val="both"/>
        <w:rPr>
          <w:rFonts w:asciiTheme="minorHAnsi" w:hAnsiTheme="minorHAnsi" w:cstheme="minorHAnsi"/>
          <w:sz w:val="22"/>
          <w:szCs w:val="22"/>
        </w:rPr>
      </w:pPr>
    </w:p>
    <w:sectPr w:rsidR="008928B4" w:rsidRPr="003D3B10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03BE0" w14:textId="77777777" w:rsidR="00F818BC" w:rsidRDefault="00F818BC" w:rsidP="00F818BC">
      <w:pPr>
        <w:spacing w:after="0" w:line="240" w:lineRule="auto"/>
      </w:pPr>
      <w:r>
        <w:separator/>
      </w:r>
    </w:p>
  </w:endnote>
  <w:endnote w:type="continuationSeparator" w:id="0">
    <w:p w14:paraId="69AB1B1C" w14:textId="77777777" w:rsidR="00F818BC" w:rsidRDefault="00F818BC" w:rsidP="00F8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2E25" w14:textId="25FCD4EA" w:rsidR="00F818BC" w:rsidRDefault="00F818BC" w:rsidP="00F818BC">
    <w:pPr>
      <w:pStyle w:val="Pidipagina"/>
      <w:jc w:val="center"/>
    </w:pPr>
    <w:r>
      <w:rPr>
        <w:noProof/>
        <w:lang w:val="en-US"/>
      </w:rPr>
      <w:drawing>
        <wp:inline distT="0" distB="0" distL="0" distR="0" wp14:anchorId="6F80E4F4" wp14:editId="3EDC5D93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51D5B" w14:textId="77777777" w:rsidR="00F818BC" w:rsidRDefault="00F818BC" w:rsidP="00F818BC">
      <w:pPr>
        <w:spacing w:after="0" w:line="240" w:lineRule="auto"/>
      </w:pPr>
      <w:r>
        <w:separator/>
      </w:r>
    </w:p>
  </w:footnote>
  <w:footnote w:type="continuationSeparator" w:id="0">
    <w:p w14:paraId="375A331F" w14:textId="77777777" w:rsidR="00F818BC" w:rsidRDefault="00F818BC" w:rsidP="00F8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B05A9" w14:textId="14976CC9" w:rsidR="00F818BC" w:rsidRPr="00F818BC" w:rsidRDefault="00F818BC" w:rsidP="00F818BC">
    <w:pPr>
      <w:pStyle w:val="Intestazione"/>
    </w:pPr>
    <w:r>
      <w:rPr>
        <w:noProof/>
        <w:lang w:val="en-US"/>
      </w:rPr>
      <w:drawing>
        <wp:inline distT="0" distB="0" distL="0" distR="0" wp14:anchorId="1035177D" wp14:editId="5E61015A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E507B"/>
    <w:multiLevelType w:val="hybridMultilevel"/>
    <w:tmpl w:val="270EB396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817166"/>
    <w:multiLevelType w:val="hybridMultilevel"/>
    <w:tmpl w:val="CF2A1CD6"/>
    <w:lvl w:ilvl="0" w:tplc="04100017">
      <w:start w:val="1"/>
      <w:numFmt w:val="lowerLetter"/>
      <w:lvlText w:val="%1)"/>
      <w:lvlJc w:val="left"/>
      <w:pPr>
        <w:ind w:left="2345" w:hanging="360"/>
      </w:p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481357AA"/>
    <w:multiLevelType w:val="hybridMultilevel"/>
    <w:tmpl w:val="CF2A1CD6"/>
    <w:lvl w:ilvl="0" w:tplc="04100017">
      <w:start w:val="1"/>
      <w:numFmt w:val="lowerLetter"/>
      <w:lvlText w:val="%1)"/>
      <w:lvlJc w:val="left"/>
      <w:pPr>
        <w:ind w:left="2345" w:hanging="360"/>
      </w:p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53E1275B"/>
    <w:multiLevelType w:val="hybridMultilevel"/>
    <w:tmpl w:val="513252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0116F"/>
    <w:multiLevelType w:val="hybridMultilevel"/>
    <w:tmpl w:val="EEEE9F1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90BE6"/>
    <w:multiLevelType w:val="singleLevel"/>
    <w:tmpl w:val="0FAED9C6"/>
    <w:lvl w:ilvl="0">
      <w:start w:val="1"/>
      <w:numFmt w:val="decimal"/>
      <w:lvlText w:val="(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18"/>
      </w:rPr>
    </w:lvl>
  </w:abstractNum>
  <w:abstractNum w:abstractNumId="6" w15:restartNumberingAfterBreak="0">
    <w:nsid w:val="6DDD79BC"/>
    <w:multiLevelType w:val="hybridMultilevel"/>
    <w:tmpl w:val="E3FA75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F2749"/>
    <w:multiLevelType w:val="hybridMultilevel"/>
    <w:tmpl w:val="914EE926"/>
    <w:lvl w:ilvl="0" w:tplc="0410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8"/>
    <w:rsid w:val="000030E3"/>
    <w:rsid w:val="000157B0"/>
    <w:rsid w:val="000245C1"/>
    <w:rsid w:val="000A71C8"/>
    <w:rsid w:val="000F6B81"/>
    <w:rsid w:val="001932BE"/>
    <w:rsid w:val="001D141B"/>
    <w:rsid w:val="001F5058"/>
    <w:rsid w:val="00290B2A"/>
    <w:rsid w:val="002E3CAC"/>
    <w:rsid w:val="003D3B10"/>
    <w:rsid w:val="004470FC"/>
    <w:rsid w:val="004832E9"/>
    <w:rsid w:val="005A1A11"/>
    <w:rsid w:val="005B3B1A"/>
    <w:rsid w:val="006B1CA0"/>
    <w:rsid w:val="007C67D8"/>
    <w:rsid w:val="00813CEB"/>
    <w:rsid w:val="00842774"/>
    <w:rsid w:val="008928B4"/>
    <w:rsid w:val="008B749C"/>
    <w:rsid w:val="008F63F8"/>
    <w:rsid w:val="00933A31"/>
    <w:rsid w:val="00C02BE2"/>
    <w:rsid w:val="00CE47B5"/>
    <w:rsid w:val="00CE6308"/>
    <w:rsid w:val="00EF7B5E"/>
    <w:rsid w:val="00F27737"/>
    <w:rsid w:val="00F57130"/>
    <w:rsid w:val="00F818BC"/>
    <w:rsid w:val="00FA44E8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A4929CE"/>
  <w15:chartTrackingRefBased/>
  <w15:docId w15:val="{36E09C23-0829-4B1D-A598-AF6C2ABB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E47B5"/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928B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928B4"/>
    <w:rPr>
      <w:rFonts w:ascii="Arial" w:eastAsia="Times New Roman" w:hAnsi="Arial" w:cs="Arial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8928B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928B4"/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8928B4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8928B4"/>
    <w:rPr>
      <w:rFonts w:ascii="Arial" w:eastAsia="Times New Roman" w:hAnsi="Arial" w:cs="Arial"/>
      <w:b/>
      <w:bCs/>
      <w:sz w:val="28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8928B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9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18BC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8BC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F27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Pairotti</dc:creator>
  <cp:keywords/>
  <dc:description/>
  <cp:lastModifiedBy>Beatrice Pairotti</cp:lastModifiedBy>
  <cp:revision>18</cp:revision>
  <dcterms:created xsi:type="dcterms:W3CDTF">2018-03-05T16:48:00Z</dcterms:created>
  <dcterms:modified xsi:type="dcterms:W3CDTF">2018-10-25T09:58:00Z</dcterms:modified>
</cp:coreProperties>
</file>